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10" w:rsidRDefault="009038BB">
      <w:r>
        <w:t xml:space="preserve">                </w:t>
      </w:r>
      <w:r w:rsidR="00372CDD">
        <w:t xml:space="preserve">   KAVAKLIBOĞAZ İLKOKULU </w:t>
      </w:r>
      <w:proofErr w:type="gramStart"/>
      <w:r w:rsidR="00372CDD">
        <w:t xml:space="preserve">TEMEİZLİK </w:t>
      </w:r>
      <w:r>
        <w:t xml:space="preserve"> MALZEMESİ</w:t>
      </w:r>
      <w:proofErr w:type="gramEnd"/>
      <w:r w:rsidR="0061352B">
        <w:t xml:space="preserve"> ALIMI TEKNİK ŞARTNAMESİ</w:t>
      </w:r>
    </w:p>
    <w:p w:rsidR="0061352B" w:rsidRDefault="0061352B"/>
    <w:p w:rsidR="00CA63DE" w:rsidRDefault="00372CDD" w:rsidP="00CA63DE">
      <w:pPr>
        <w:ind w:left="360"/>
      </w:pPr>
      <w:r>
        <w:t>1.Bütün ürünler 1. Kaliteye sahip olmalıdır.</w:t>
      </w:r>
    </w:p>
    <w:p w:rsidR="00372CDD" w:rsidRDefault="00372CDD" w:rsidP="00CA63DE">
      <w:pPr>
        <w:ind w:left="360"/>
      </w:pPr>
      <w:r>
        <w:t xml:space="preserve">2. Sıvı ürünler </w:t>
      </w:r>
      <w:proofErr w:type="spellStart"/>
      <w:r>
        <w:t>şefaf</w:t>
      </w:r>
      <w:proofErr w:type="spellEnd"/>
      <w:r>
        <w:t xml:space="preserve"> kaplar içerisinde olmalıdır.</w:t>
      </w:r>
    </w:p>
    <w:p w:rsidR="00372CDD" w:rsidRDefault="00372CDD" w:rsidP="00CA63DE">
      <w:pPr>
        <w:ind w:left="360"/>
      </w:pPr>
      <w:r>
        <w:t>4. Sıvı ürünler litresi tam olmalıdır.</w:t>
      </w:r>
    </w:p>
    <w:p w:rsidR="00372CDD" w:rsidRDefault="00372CDD" w:rsidP="00CA63DE">
      <w:pPr>
        <w:ind w:left="360"/>
      </w:pPr>
      <w:r>
        <w:t>5. Ürün teslimi satıcı firmaya aittir.</w:t>
      </w:r>
      <w:bookmarkStart w:id="0" w:name="_GoBack"/>
      <w:bookmarkEnd w:id="0"/>
    </w:p>
    <w:p w:rsidR="00CA63DE" w:rsidRDefault="00CA63DE" w:rsidP="000376F7">
      <w:pPr>
        <w:pStyle w:val="AralkYok"/>
      </w:pPr>
      <w:r>
        <w:t xml:space="preserve">                                                                                                               </w:t>
      </w:r>
      <w:r w:rsidR="009038BB">
        <w:t xml:space="preserve">                   Mehmet Şirin KAYHAN</w:t>
      </w:r>
    </w:p>
    <w:p w:rsidR="00CA63DE" w:rsidRDefault="00CA63DE" w:rsidP="000376F7">
      <w:pPr>
        <w:pStyle w:val="AralkYok"/>
      </w:pPr>
      <w:r>
        <w:t xml:space="preserve">                                                                                                                                  Okul Müdürü</w:t>
      </w:r>
    </w:p>
    <w:sectPr w:rsidR="00CA6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E558D"/>
    <w:multiLevelType w:val="hybridMultilevel"/>
    <w:tmpl w:val="6B1CACB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52B"/>
    <w:rsid w:val="000376F7"/>
    <w:rsid w:val="00122710"/>
    <w:rsid w:val="00372CDD"/>
    <w:rsid w:val="00515F7D"/>
    <w:rsid w:val="00575204"/>
    <w:rsid w:val="00597D98"/>
    <w:rsid w:val="0061352B"/>
    <w:rsid w:val="00631222"/>
    <w:rsid w:val="0089127B"/>
    <w:rsid w:val="009038BB"/>
    <w:rsid w:val="009B214E"/>
    <w:rsid w:val="00B96E60"/>
    <w:rsid w:val="00CA63DE"/>
    <w:rsid w:val="00DA4ADB"/>
    <w:rsid w:val="00E62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352B"/>
    <w:pPr>
      <w:ind w:left="720"/>
      <w:contextualSpacing/>
    </w:pPr>
  </w:style>
  <w:style w:type="paragraph" w:styleId="AralkYok">
    <w:name w:val="No Spacing"/>
    <w:uiPriority w:val="1"/>
    <w:qFormat/>
    <w:rsid w:val="00037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352B"/>
    <w:pPr>
      <w:ind w:left="720"/>
      <w:contextualSpacing/>
    </w:pPr>
  </w:style>
  <w:style w:type="paragraph" w:styleId="AralkYok">
    <w:name w:val="No Spacing"/>
    <w:uiPriority w:val="1"/>
    <w:qFormat/>
    <w:rsid w:val="00037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MUDyrdMEHMET-</dc:creator>
  <cp:lastModifiedBy>Hp</cp:lastModifiedBy>
  <cp:revision>4</cp:revision>
  <dcterms:created xsi:type="dcterms:W3CDTF">2022-08-22T15:10:00Z</dcterms:created>
  <dcterms:modified xsi:type="dcterms:W3CDTF">2022-08-23T08:58:00Z</dcterms:modified>
</cp:coreProperties>
</file>